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A8" w:rsidRDefault="006A75A8" w:rsidP="006A75A8">
      <w:pPr>
        <w:pStyle w:val="1"/>
        <w:adjustRightInd w:val="0"/>
        <w:snapToGrid w:val="0"/>
        <w:spacing w:line="590" w:lineRule="exact"/>
        <w:ind w:firstLineChars="0" w:firstLine="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附件：</w:t>
      </w:r>
    </w:p>
    <w:p w:rsidR="006A75A8" w:rsidRDefault="006A75A8" w:rsidP="006A75A8">
      <w:pPr>
        <w:pStyle w:val="1"/>
        <w:adjustRightInd w:val="0"/>
        <w:snapToGrid w:val="0"/>
        <w:spacing w:line="590" w:lineRule="exact"/>
        <w:ind w:firstLineChars="0" w:firstLine="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6A75A8" w:rsidRDefault="006A75A8" w:rsidP="006A75A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主导品种汇总表</w:t>
      </w:r>
    </w:p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推荐单位（盖章）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1100"/>
        <w:gridCol w:w="1979"/>
        <w:gridCol w:w="1891"/>
        <w:gridCol w:w="3030"/>
      </w:tblGrid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4"/>
                <w:szCs w:val="24"/>
              </w:rPr>
              <w:t>是否新增品种</w:t>
            </w: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24"/>
                <w:szCs w:val="24"/>
              </w:rPr>
              <w:t>申报单位</w:t>
            </w: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一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水稻</w:t>
            </w: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二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玉米</w:t>
            </w: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三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蔬菜</w:t>
            </w: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37"/>
          <w:jc w:val="center"/>
        </w:trPr>
        <w:tc>
          <w:tcPr>
            <w:tcW w:w="106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联系人：　　　　　　　电话：</w:t>
      </w:r>
    </w:p>
    <w:p w:rsidR="006A75A8" w:rsidRDefault="006A75A8" w:rsidP="006A75A8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br w:type="page"/>
      </w:r>
      <w:r>
        <w:rPr>
          <w:rFonts w:ascii="黑体" w:eastAsia="黑体" w:hAnsi="黑体" w:cs="黑体" w:hint="eastAsia"/>
          <w:snapToGrid w:val="0"/>
          <w:kern w:val="0"/>
          <w:szCs w:val="32"/>
        </w:rPr>
        <w:lastRenderedPageBreak/>
        <w:t>附件：</w:t>
      </w:r>
    </w:p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6A75A8" w:rsidRDefault="006A75A8" w:rsidP="006A75A8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主推技术汇总表</w:t>
      </w:r>
    </w:p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24"/>
          <w:szCs w:val="24"/>
        </w:rPr>
        <w:t>推荐单位（盖章）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2601"/>
        <w:gridCol w:w="1394"/>
        <w:gridCol w:w="4047"/>
      </w:tblGrid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是否新增技术</w:t>
            </w: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申报单位</w:t>
            </w: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  <w:tr w:rsidR="006A75A8" w:rsidTr="00DD483B">
        <w:trPr>
          <w:trHeight w:val="794"/>
          <w:jc w:val="center"/>
        </w:trPr>
        <w:tc>
          <w:tcPr>
            <w:tcW w:w="1018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6A75A8" w:rsidRDefault="006A75A8" w:rsidP="00DD483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</w:p>
        </w:tc>
      </w:tr>
    </w:tbl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联系人：　　　　　　　　电话：</w:t>
      </w:r>
    </w:p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32"/>
        </w:rPr>
      </w:pPr>
    </w:p>
    <w:p w:rsidR="006A75A8" w:rsidRDefault="006A75A8" w:rsidP="006A75A8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32"/>
        </w:rPr>
      </w:pPr>
    </w:p>
    <w:p w:rsidR="004155B5" w:rsidRDefault="004155B5"/>
    <w:sectPr w:rsidR="004155B5" w:rsidSect="0041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5A8"/>
    <w:rsid w:val="00142B5C"/>
    <w:rsid w:val="004155B5"/>
    <w:rsid w:val="005001DD"/>
    <w:rsid w:val="006A75A8"/>
    <w:rsid w:val="007A55FE"/>
    <w:rsid w:val="008F1CA7"/>
    <w:rsid w:val="00A1456A"/>
    <w:rsid w:val="00A67B78"/>
    <w:rsid w:val="00D02694"/>
    <w:rsid w:val="00DC4476"/>
    <w:rsid w:val="00DE4F3F"/>
    <w:rsid w:val="00E8316E"/>
    <w:rsid w:val="00F97546"/>
    <w:rsid w:val="00FC440B"/>
    <w:rsid w:val="00FE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A8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6A75A8"/>
    <w:pPr>
      <w:ind w:firstLineChars="200" w:firstLine="420"/>
    </w:pPr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Ghost Win7 SP1快速装机版  V2016/11/04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刘毅新</dc:creator>
  <cp:lastModifiedBy>刘毅新</cp:lastModifiedBy>
  <cp:revision>1</cp:revision>
  <dcterms:created xsi:type="dcterms:W3CDTF">2018-10-08T07:17:00Z</dcterms:created>
  <dcterms:modified xsi:type="dcterms:W3CDTF">2018-10-08T07:20:00Z</dcterms:modified>
</cp:coreProperties>
</file>