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1A" w:rsidRPr="00C155DB" w:rsidRDefault="0033611A" w:rsidP="00C155DB">
      <w:pPr>
        <w:jc w:val="left"/>
        <w:rPr>
          <w:rFonts w:ascii="宋体" w:eastAsia="宋体" w:hAnsi="宋体"/>
          <w:b/>
          <w:snapToGrid w:val="0"/>
          <w:sz w:val="32"/>
          <w:szCs w:val="32"/>
        </w:rPr>
      </w:pPr>
      <w:r w:rsidRPr="00C155DB">
        <w:rPr>
          <w:rFonts w:ascii="宋体" w:eastAsia="宋体" w:hAnsi="宋体" w:hint="eastAsia"/>
          <w:b/>
          <w:snapToGrid w:val="0"/>
          <w:sz w:val="32"/>
          <w:szCs w:val="32"/>
        </w:rPr>
        <w:t>附件</w:t>
      </w:r>
      <w:r w:rsidRPr="00C155DB">
        <w:rPr>
          <w:rFonts w:ascii="宋体" w:eastAsia="宋体" w:hAnsi="宋体"/>
          <w:b/>
          <w:snapToGrid w:val="0"/>
          <w:sz w:val="32"/>
          <w:szCs w:val="32"/>
        </w:rPr>
        <w:t>1.</w:t>
      </w:r>
    </w:p>
    <w:p w:rsidR="0033611A" w:rsidRPr="006F1FDA" w:rsidRDefault="0033611A" w:rsidP="00070DBB">
      <w:pPr>
        <w:jc w:val="center"/>
        <w:rPr>
          <w:rFonts w:ascii="宋体" w:eastAsia="宋体" w:hAnsi="宋体"/>
          <w:b/>
          <w:snapToGrid w:val="0"/>
          <w:sz w:val="36"/>
          <w:szCs w:val="36"/>
        </w:rPr>
      </w:pPr>
      <w:r w:rsidRPr="006F1FDA">
        <w:rPr>
          <w:rFonts w:ascii="宋体" w:eastAsia="宋体" w:hAnsi="宋体"/>
          <w:b/>
          <w:snapToGrid w:val="0"/>
          <w:sz w:val="36"/>
          <w:szCs w:val="36"/>
        </w:rPr>
        <w:t>2019</w:t>
      </w:r>
      <w:r w:rsidRPr="006F1FDA">
        <w:rPr>
          <w:rFonts w:ascii="宋体" w:eastAsia="宋体" w:hAnsi="宋体" w:hint="eastAsia"/>
          <w:b/>
          <w:snapToGrid w:val="0"/>
          <w:sz w:val="36"/>
          <w:szCs w:val="36"/>
        </w:rPr>
        <w:t>（首届）全国农业科技成果转化大会</w:t>
      </w:r>
    </w:p>
    <w:p w:rsidR="0033611A" w:rsidRPr="006F1FDA" w:rsidRDefault="0033611A" w:rsidP="00070DBB">
      <w:pPr>
        <w:jc w:val="center"/>
        <w:rPr>
          <w:rFonts w:ascii="宋体" w:eastAsia="宋体" w:hAnsi="宋体"/>
          <w:b/>
          <w:snapToGrid w:val="0"/>
          <w:sz w:val="36"/>
          <w:szCs w:val="36"/>
        </w:rPr>
      </w:pPr>
      <w:r>
        <w:rPr>
          <w:rFonts w:ascii="宋体" w:eastAsia="宋体" w:hAnsi="宋体" w:hint="eastAsia"/>
          <w:b/>
          <w:snapToGrid w:val="0"/>
          <w:sz w:val="36"/>
          <w:szCs w:val="36"/>
        </w:rPr>
        <w:t>农业科技</w:t>
      </w:r>
      <w:r w:rsidRPr="006F1FDA">
        <w:rPr>
          <w:rFonts w:ascii="宋体" w:eastAsia="宋体" w:hAnsi="宋体" w:hint="eastAsia"/>
          <w:b/>
          <w:snapToGrid w:val="0"/>
          <w:sz w:val="36"/>
          <w:szCs w:val="36"/>
        </w:rPr>
        <w:t>成果信息表</w:t>
      </w:r>
    </w:p>
    <w:p w:rsidR="0033611A" w:rsidRPr="00070DBB" w:rsidRDefault="0033611A" w:rsidP="00070DBB">
      <w:pPr>
        <w:jc w:val="center"/>
        <w:rPr>
          <w:rFonts w:ascii="宋体" w:eastAsia="宋体" w:hAnsi="宋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6392"/>
      </w:tblGrid>
      <w:tr w:rsidR="0033611A" w:rsidRPr="00774E8A" w:rsidTr="00774E8A">
        <w:trPr>
          <w:trHeight w:val="455"/>
          <w:jc w:val="center"/>
        </w:trPr>
        <w:tc>
          <w:tcPr>
            <w:tcW w:w="5000" w:type="pct"/>
            <w:gridSpan w:val="2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成果基本信息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37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所属领域</w:t>
            </w:r>
          </w:p>
        </w:tc>
        <w:tc>
          <w:tcPr>
            <w:tcW w:w="37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□种植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□养殖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□农机装备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□加工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□资源与环境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□农业信息化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□其它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__________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所属类别</w:t>
            </w:r>
          </w:p>
        </w:tc>
        <w:tc>
          <w:tcPr>
            <w:tcW w:w="37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□新品种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□新技术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□新装备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□新产品</w:t>
            </w:r>
          </w:p>
        </w:tc>
      </w:tr>
      <w:tr w:rsidR="0033611A" w:rsidRPr="00774E8A" w:rsidTr="00774E8A">
        <w:trPr>
          <w:trHeight w:val="1361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知识产权情况</w:t>
            </w:r>
          </w:p>
        </w:tc>
        <w:tc>
          <w:tcPr>
            <w:tcW w:w="3750" w:type="pct"/>
          </w:tcPr>
          <w:p w:rsidR="0033611A" w:rsidRPr="00774E8A" w:rsidRDefault="0033611A" w:rsidP="00774E8A">
            <w:pPr>
              <w:adjustRightInd w:val="0"/>
              <w:snapToGrid w:val="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z w:val="28"/>
                <w:szCs w:val="28"/>
              </w:rPr>
              <w:t>动植物新品种权、品种审定认定和鉴定证书、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新兽药证书</w:t>
            </w:r>
            <w:r w:rsidRPr="00774E8A">
              <w:rPr>
                <w:rFonts w:ascii="仿宋" w:eastAsia="仿宋" w:hAnsi="仿宋" w:hint="eastAsia"/>
                <w:sz w:val="28"/>
                <w:szCs w:val="28"/>
              </w:rPr>
              <w:t>、专利号等：</w:t>
            </w:r>
          </w:p>
        </w:tc>
      </w:tr>
      <w:tr w:rsidR="0033611A" w:rsidRPr="00774E8A" w:rsidTr="00774E8A">
        <w:trPr>
          <w:trHeight w:val="1126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3750" w:type="pct"/>
          </w:tcPr>
          <w:p w:rsidR="0033611A" w:rsidRPr="00774E8A" w:rsidRDefault="0033611A" w:rsidP="00774E8A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z w:val="28"/>
                <w:szCs w:val="28"/>
              </w:rPr>
              <w:t>国家级、省部级奖：</w:t>
            </w:r>
          </w:p>
        </w:tc>
      </w:tr>
      <w:tr w:rsidR="0033611A" w:rsidRPr="00774E8A" w:rsidTr="00774E8A">
        <w:trPr>
          <w:trHeight w:val="6514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成果简介</w:t>
            </w:r>
          </w:p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（</w:t>
            </w:r>
            <w:r w:rsidRPr="00774E8A">
              <w:rPr>
                <w:rFonts w:ascii="宋体" w:eastAsia="宋体" w:hAnsi="宋体"/>
                <w:b/>
                <w:sz w:val="28"/>
                <w:szCs w:val="28"/>
              </w:rPr>
              <w:t>500</w:t>
            </w: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3750" w:type="pct"/>
          </w:tcPr>
          <w:p w:rsidR="0033611A" w:rsidRPr="00774E8A" w:rsidRDefault="0033611A" w:rsidP="00774E8A">
            <w:pPr>
              <w:adjustRightInd w:val="0"/>
              <w:snapToGrid w:val="0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成果研发背景、突破的技术难点、主要技术指标、节本增效情况、应用条件、市场应用前景等</w:t>
            </w:r>
            <w:r w:rsidRPr="00774E8A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（品种类成果请从品种来源、特性特征、产量表现生产技术、抗性、适宜种植条件）等方面进行介绍：</w:t>
            </w:r>
          </w:p>
          <w:p w:rsidR="0033611A" w:rsidRPr="00774E8A" w:rsidRDefault="0033611A" w:rsidP="00774E8A">
            <w:pPr>
              <w:adjustRightInd w:val="0"/>
              <w:snapToGrid w:val="0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33611A" w:rsidRPr="00774E8A" w:rsidRDefault="0033611A" w:rsidP="00774E8A">
            <w:pPr>
              <w:adjustRightInd w:val="0"/>
              <w:snapToGrid w:val="0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33611A" w:rsidRPr="00774E8A" w:rsidRDefault="0033611A" w:rsidP="00774E8A">
            <w:pPr>
              <w:adjustRightInd w:val="0"/>
              <w:snapToGrid w:val="0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33611A" w:rsidRPr="00774E8A" w:rsidRDefault="0033611A" w:rsidP="00774E8A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33611A" w:rsidRPr="00774E8A" w:rsidRDefault="0033611A" w:rsidP="00774E8A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33611A" w:rsidRPr="00774E8A" w:rsidRDefault="0033611A" w:rsidP="00774E8A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33611A" w:rsidRPr="00774E8A" w:rsidRDefault="0033611A" w:rsidP="00774E8A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33611A" w:rsidRPr="00774E8A" w:rsidRDefault="0033611A" w:rsidP="00774E8A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33611A" w:rsidRPr="00774E8A" w:rsidRDefault="0033611A" w:rsidP="00774E8A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33611A" w:rsidRPr="00774E8A" w:rsidRDefault="0033611A" w:rsidP="00774E8A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</w:tc>
      </w:tr>
    </w:tbl>
    <w:p w:rsidR="0033611A" w:rsidRDefault="0033611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1"/>
        <w:gridCol w:w="2333"/>
        <w:gridCol w:w="2217"/>
        <w:gridCol w:w="1841"/>
      </w:tblGrid>
      <w:tr w:rsidR="0033611A" w:rsidRPr="00774E8A" w:rsidTr="00774E8A">
        <w:trPr>
          <w:trHeight w:val="455"/>
          <w:jc w:val="center"/>
        </w:trPr>
        <w:tc>
          <w:tcPr>
            <w:tcW w:w="5000" w:type="pct"/>
            <w:gridSpan w:val="4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成果归属单位信息及转化交易意向</w:t>
            </w:r>
          </w:p>
        </w:tc>
      </w:tr>
      <w:tr w:rsidR="0033611A" w:rsidRPr="00774E8A" w:rsidTr="00774E8A">
        <w:trPr>
          <w:trHeight w:val="59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产权归属单位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4E8A">
            <w:pPr>
              <w:widowControl/>
              <w:jc w:val="center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3611A" w:rsidRPr="00774E8A" w:rsidTr="00774E8A">
        <w:trPr>
          <w:trHeight w:val="537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4E8A">
            <w:pPr>
              <w:widowControl/>
              <w:jc w:val="center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3611A" w:rsidRPr="00774E8A" w:rsidTr="00774E8A">
        <w:trPr>
          <w:trHeight w:val="537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9" w:type="pct"/>
            <w:vAlign w:val="center"/>
          </w:tcPr>
          <w:p w:rsidR="0033611A" w:rsidRPr="00774E8A" w:rsidRDefault="0033611A" w:rsidP="00774E8A">
            <w:pPr>
              <w:widowControl/>
              <w:jc w:val="center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33611A" w:rsidRPr="00774E8A" w:rsidRDefault="0033611A" w:rsidP="00774E8A">
            <w:pPr>
              <w:widowControl/>
              <w:jc w:val="center"/>
              <w:rPr>
                <w:rFonts w:ascii="宋体" w:eastAsia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080" w:type="pct"/>
            <w:vAlign w:val="center"/>
          </w:tcPr>
          <w:p w:rsidR="0033611A" w:rsidRPr="00774E8A" w:rsidRDefault="0033611A" w:rsidP="00774E8A">
            <w:pPr>
              <w:widowControl/>
              <w:jc w:val="center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5000" w:type="pct"/>
            <w:gridSpan w:val="4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成果转化交易信息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成果成熟度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□可以量产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□通过中试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□通过小试</w:t>
            </w:r>
          </w:p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□已有样品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□正在研发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技术水平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□国际领先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□国际先进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□国内领先</w:t>
            </w:r>
          </w:p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□国内先进</w:t>
            </w:r>
            <w:r w:rsidRPr="00774E8A"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研发起止时间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4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z w:val="28"/>
                <w:szCs w:val="28"/>
              </w:rPr>
              <w:t>开始时间（</w:t>
            </w:r>
            <w:r w:rsidRPr="00774E8A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774E8A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774E8A">
              <w:rPr>
                <w:rFonts w:ascii="仿宋" w:eastAsia="仿宋" w:hAnsi="仿宋"/>
                <w:sz w:val="28"/>
                <w:szCs w:val="28"/>
              </w:rPr>
              <w:t>——</w:t>
            </w:r>
            <w:r w:rsidRPr="00774E8A">
              <w:rPr>
                <w:rFonts w:ascii="仿宋" w:eastAsia="仿宋" w:hAnsi="仿宋" w:hint="eastAsia"/>
                <w:sz w:val="28"/>
                <w:szCs w:val="28"/>
              </w:rPr>
              <w:t>结束时间（</w:t>
            </w:r>
            <w:r w:rsidRPr="00774E8A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774E8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是否已转化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□否</w:t>
            </w:r>
          </w:p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□是（□转让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□许可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□技术入股</w:t>
            </w:r>
          </w:p>
          <w:p w:rsidR="0033611A" w:rsidRPr="00774E8A" w:rsidRDefault="0033611A" w:rsidP="0033611A">
            <w:pPr>
              <w:adjustRightInd w:val="0"/>
              <w:snapToGrid w:val="0"/>
              <w:ind w:firstLineChars="300" w:firstLine="3168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□质押融资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□其它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  <w:p w:rsidR="0033611A" w:rsidRPr="00774E8A" w:rsidRDefault="0033611A" w:rsidP="0033611A">
            <w:pPr>
              <w:adjustRightInd w:val="0"/>
              <w:snapToGrid w:val="0"/>
              <w:ind w:firstLineChars="300" w:firstLine="3168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  <w:u w:val="single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效益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预期转化方式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□转让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□许可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□技术入股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  <w:u w:val="single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□质押融资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□其它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预期交易价格</w:t>
            </w:r>
          </w:p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585C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转化所需条件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6229">
            <w:pPr>
              <w:rPr>
                <w:rFonts w:ascii="仿宋" w:eastAsia="仿宋" w:hAnsi="仿宋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z w:val="28"/>
                <w:szCs w:val="28"/>
              </w:rPr>
              <w:t>（如：资金、适宜地区等）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宋体" w:eastAsia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是否参加现场路演推介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□是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1250" w:type="pct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是否提供实物或模型展览</w:t>
            </w:r>
          </w:p>
        </w:tc>
        <w:tc>
          <w:tcPr>
            <w:tcW w:w="3750" w:type="pct"/>
            <w:gridSpan w:val="3"/>
            <w:vAlign w:val="center"/>
          </w:tcPr>
          <w:p w:rsidR="0033611A" w:rsidRPr="00774E8A" w:rsidRDefault="0033611A" w:rsidP="00776229">
            <w:pPr>
              <w:rPr>
                <w:rFonts w:ascii="仿宋" w:eastAsia="仿宋" w:hAnsi="仿宋"/>
                <w:sz w:val="28"/>
                <w:szCs w:val="28"/>
              </w:rPr>
            </w:pP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□是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□否</w:t>
            </w:r>
            <w:bookmarkStart w:id="0" w:name="_GoBack"/>
            <w:bookmarkEnd w:id="0"/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5000" w:type="pct"/>
            <w:gridSpan w:val="4"/>
            <w:vAlign w:val="center"/>
          </w:tcPr>
          <w:p w:rsidR="0033611A" w:rsidRPr="00774E8A" w:rsidRDefault="0033611A" w:rsidP="00774E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74E8A">
              <w:rPr>
                <w:rFonts w:ascii="宋体" w:eastAsia="宋体" w:hAnsi="宋体" w:cs="黑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附件列表</w:t>
            </w:r>
          </w:p>
        </w:tc>
      </w:tr>
      <w:tr w:rsidR="0033611A" w:rsidRPr="00774E8A" w:rsidTr="00774E8A">
        <w:trPr>
          <w:trHeight w:val="455"/>
          <w:jc w:val="center"/>
        </w:trPr>
        <w:tc>
          <w:tcPr>
            <w:tcW w:w="5000" w:type="pct"/>
            <w:gridSpan w:val="4"/>
            <w:vAlign w:val="center"/>
          </w:tcPr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1.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成果照片</w:t>
            </w: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张及以上（每张图片大小在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774E8A">
                <w:rPr>
                  <w:rFonts w:ascii="仿宋" w:eastAsia="仿宋" w:hAnsi="仿宋"/>
                  <w:snapToGrid w:val="0"/>
                  <w:color w:val="000000"/>
                  <w:kern w:val="0"/>
                  <w:sz w:val="28"/>
                  <w:szCs w:val="28"/>
                </w:rPr>
                <w:t>2M</w:t>
              </w:r>
            </w:smartTag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以上）</w:t>
            </w:r>
          </w:p>
          <w:p w:rsidR="0033611A" w:rsidRPr="00774E8A" w:rsidRDefault="0033611A" w:rsidP="00774E8A">
            <w:pPr>
              <w:adjustRightInd w:val="0"/>
              <w:snapToGrid w:val="0"/>
              <w:jc w:val="left"/>
              <w:rPr>
                <w:rFonts w:ascii="宋体" w:eastAsia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 w:rsidRPr="00774E8A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2.</w:t>
            </w:r>
            <w:r w:rsidRPr="00774E8A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知识产权及获奖情况相关证书照片或扫描件</w:t>
            </w:r>
          </w:p>
        </w:tc>
      </w:tr>
    </w:tbl>
    <w:p w:rsidR="0033611A" w:rsidRPr="00FB494C" w:rsidRDefault="0033611A" w:rsidP="00070DBB">
      <w:pPr>
        <w:jc w:val="center"/>
        <w:rPr>
          <w:rFonts w:ascii="宋体" w:eastAsia="宋体" w:hAnsi="宋体"/>
        </w:rPr>
      </w:pPr>
    </w:p>
    <w:p w:rsidR="0033611A" w:rsidRPr="00294951" w:rsidRDefault="0033611A" w:rsidP="00FD6C43">
      <w:pPr>
        <w:rPr>
          <w:rFonts w:ascii="宋体" w:eastAsia="宋体" w:hAnsi="宋体"/>
        </w:rPr>
      </w:pPr>
    </w:p>
    <w:sectPr w:rsidR="0033611A" w:rsidRPr="00294951" w:rsidSect="00BB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1A" w:rsidRDefault="0033611A" w:rsidP="00D947DE">
      <w:r>
        <w:separator/>
      </w:r>
    </w:p>
  </w:endnote>
  <w:endnote w:type="continuationSeparator" w:id="0">
    <w:p w:rsidR="0033611A" w:rsidRDefault="0033611A" w:rsidP="00D9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1A" w:rsidRDefault="0033611A" w:rsidP="00D947DE">
      <w:r>
        <w:separator/>
      </w:r>
    </w:p>
  </w:footnote>
  <w:footnote w:type="continuationSeparator" w:id="0">
    <w:p w:rsidR="0033611A" w:rsidRDefault="0033611A" w:rsidP="00D9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2728"/>
    <w:multiLevelType w:val="hybridMultilevel"/>
    <w:tmpl w:val="28D6281E"/>
    <w:lvl w:ilvl="0" w:tplc="3A70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D2E2EFE"/>
    <w:multiLevelType w:val="hybridMultilevel"/>
    <w:tmpl w:val="8C88B6B6"/>
    <w:lvl w:ilvl="0" w:tplc="0C2EAA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CCD"/>
    <w:rsid w:val="00007A21"/>
    <w:rsid w:val="00017996"/>
    <w:rsid w:val="00070DBB"/>
    <w:rsid w:val="000862DA"/>
    <w:rsid w:val="00086D56"/>
    <w:rsid w:val="000C20CB"/>
    <w:rsid w:val="000C6184"/>
    <w:rsid w:val="000E4438"/>
    <w:rsid w:val="000F5F0B"/>
    <w:rsid w:val="00111037"/>
    <w:rsid w:val="00137B19"/>
    <w:rsid w:val="00144B74"/>
    <w:rsid w:val="001736D7"/>
    <w:rsid w:val="001C2846"/>
    <w:rsid w:val="001D386B"/>
    <w:rsid w:val="002147ED"/>
    <w:rsid w:val="00233C05"/>
    <w:rsid w:val="00294951"/>
    <w:rsid w:val="002A0520"/>
    <w:rsid w:val="002A148E"/>
    <w:rsid w:val="0033611A"/>
    <w:rsid w:val="003550EE"/>
    <w:rsid w:val="00362CCD"/>
    <w:rsid w:val="00373185"/>
    <w:rsid w:val="00374DDD"/>
    <w:rsid w:val="003925B3"/>
    <w:rsid w:val="003B2669"/>
    <w:rsid w:val="003D0944"/>
    <w:rsid w:val="003E5B56"/>
    <w:rsid w:val="003F05AE"/>
    <w:rsid w:val="00434F49"/>
    <w:rsid w:val="00452C25"/>
    <w:rsid w:val="00490032"/>
    <w:rsid w:val="00497EB2"/>
    <w:rsid w:val="004D4A91"/>
    <w:rsid w:val="00531799"/>
    <w:rsid w:val="00553B91"/>
    <w:rsid w:val="00576B92"/>
    <w:rsid w:val="00585CE2"/>
    <w:rsid w:val="0059440E"/>
    <w:rsid w:val="005B7E2E"/>
    <w:rsid w:val="005E7219"/>
    <w:rsid w:val="006169D6"/>
    <w:rsid w:val="00671027"/>
    <w:rsid w:val="00696985"/>
    <w:rsid w:val="0069721C"/>
    <w:rsid w:val="006B6674"/>
    <w:rsid w:val="006F1FDA"/>
    <w:rsid w:val="007438F3"/>
    <w:rsid w:val="00745434"/>
    <w:rsid w:val="00774E8A"/>
    <w:rsid w:val="00776229"/>
    <w:rsid w:val="0079664A"/>
    <w:rsid w:val="007D456F"/>
    <w:rsid w:val="00825F99"/>
    <w:rsid w:val="00847B06"/>
    <w:rsid w:val="00857D37"/>
    <w:rsid w:val="00871C6D"/>
    <w:rsid w:val="008B47B5"/>
    <w:rsid w:val="008B655D"/>
    <w:rsid w:val="008F17FE"/>
    <w:rsid w:val="009142F4"/>
    <w:rsid w:val="009342C2"/>
    <w:rsid w:val="0094561A"/>
    <w:rsid w:val="00A01FDA"/>
    <w:rsid w:val="00A1131B"/>
    <w:rsid w:val="00AC66A0"/>
    <w:rsid w:val="00AE0DD1"/>
    <w:rsid w:val="00AE2098"/>
    <w:rsid w:val="00B22EFA"/>
    <w:rsid w:val="00BB3F38"/>
    <w:rsid w:val="00BB5C72"/>
    <w:rsid w:val="00BE2105"/>
    <w:rsid w:val="00C14A3A"/>
    <w:rsid w:val="00C155DB"/>
    <w:rsid w:val="00C40720"/>
    <w:rsid w:val="00C512CD"/>
    <w:rsid w:val="00C54213"/>
    <w:rsid w:val="00C73D60"/>
    <w:rsid w:val="00D051AA"/>
    <w:rsid w:val="00D23551"/>
    <w:rsid w:val="00D47C3E"/>
    <w:rsid w:val="00D947DE"/>
    <w:rsid w:val="00DB268A"/>
    <w:rsid w:val="00DB26C6"/>
    <w:rsid w:val="00DC24CC"/>
    <w:rsid w:val="00DD6E99"/>
    <w:rsid w:val="00DD78A5"/>
    <w:rsid w:val="00DE077B"/>
    <w:rsid w:val="00E014D8"/>
    <w:rsid w:val="00E35374"/>
    <w:rsid w:val="00E371F3"/>
    <w:rsid w:val="00E527B1"/>
    <w:rsid w:val="00F06275"/>
    <w:rsid w:val="00F336AF"/>
    <w:rsid w:val="00F564E3"/>
    <w:rsid w:val="00F716D3"/>
    <w:rsid w:val="00FB494C"/>
    <w:rsid w:val="00FD2255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C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2CC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62CC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94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47D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94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47D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07A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A2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D6E99"/>
    <w:rPr>
      <w:rFonts w:cs="Times New Roman"/>
      <w:color w:val="0563C1"/>
      <w:u w:val="single"/>
    </w:rPr>
  </w:style>
  <w:style w:type="character" w:customStyle="1" w:styleId="1">
    <w:name w:val="未处理的提及1"/>
    <w:basedOn w:val="DefaultParagraphFont"/>
    <w:uiPriority w:val="99"/>
    <w:semiHidden/>
    <w:rsid w:val="00DD6E99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69721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3</Pages>
  <Words>104</Words>
  <Characters>598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彭鑫</cp:lastModifiedBy>
  <cp:revision>144</cp:revision>
  <cp:lastPrinted>2019-02-28T02:09:00Z</cp:lastPrinted>
  <dcterms:created xsi:type="dcterms:W3CDTF">2019-01-28T01:40:00Z</dcterms:created>
  <dcterms:modified xsi:type="dcterms:W3CDTF">2019-03-08T07:36:00Z</dcterms:modified>
</cp:coreProperties>
</file>