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F8" w:rsidRDefault="00E93DB8" w:rsidP="00E93DB8">
      <w:pPr>
        <w:widowControl/>
        <w:jc w:val="center"/>
        <w:outlineLvl w:val="0"/>
        <w:rPr>
          <w:rFonts w:ascii="microsoft yahei" w:eastAsia="宋体" w:hAnsi="microsoft yahei" w:cs="宋体" w:hint="eastAsia"/>
          <w:b/>
          <w:bCs/>
          <w:color w:val="000000"/>
          <w:kern w:val="36"/>
          <w:sz w:val="40"/>
          <w:szCs w:val="42"/>
        </w:rPr>
      </w:pPr>
      <w:r w:rsidRPr="002E61F8">
        <w:rPr>
          <w:rFonts w:ascii="microsoft yahei" w:eastAsia="宋体" w:hAnsi="microsoft yahei" w:cs="宋体"/>
          <w:b/>
          <w:bCs/>
          <w:color w:val="000000"/>
          <w:kern w:val="36"/>
          <w:sz w:val="40"/>
          <w:szCs w:val="42"/>
        </w:rPr>
        <w:t>关于征集</w:t>
      </w:r>
      <w:r w:rsidRPr="002E61F8">
        <w:rPr>
          <w:rFonts w:ascii="microsoft yahei" w:eastAsia="宋体" w:hAnsi="microsoft yahei" w:cs="宋体"/>
          <w:b/>
          <w:bCs/>
          <w:color w:val="000000"/>
          <w:kern w:val="36"/>
          <w:sz w:val="40"/>
          <w:szCs w:val="42"/>
        </w:rPr>
        <w:t>2020</w:t>
      </w:r>
      <w:r w:rsidRPr="002E61F8">
        <w:rPr>
          <w:rFonts w:ascii="microsoft yahei" w:eastAsia="宋体" w:hAnsi="microsoft yahei" w:cs="宋体"/>
          <w:b/>
          <w:bCs/>
          <w:color w:val="000000"/>
          <w:kern w:val="36"/>
          <w:sz w:val="40"/>
          <w:szCs w:val="42"/>
        </w:rPr>
        <w:t>年种植业行业标准项目</w:t>
      </w:r>
    </w:p>
    <w:p w:rsidR="00E93DB8" w:rsidRPr="002E61F8" w:rsidRDefault="00E93DB8" w:rsidP="00E93DB8">
      <w:pPr>
        <w:widowControl/>
        <w:jc w:val="center"/>
        <w:outlineLvl w:val="0"/>
        <w:rPr>
          <w:rFonts w:ascii="microsoft yahei" w:eastAsia="宋体" w:hAnsi="microsoft yahei" w:cs="宋体" w:hint="eastAsia"/>
          <w:b/>
          <w:bCs/>
          <w:color w:val="000000"/>
          <w:kern w:val="36"/>
          <w:sz w:val="40"/>
          <w:szCs w:val="42"/>
        </w:rPr>
      </w:pPr>
      <w:r w:rsidRPr="002E61F8">
        <w:rPr>
          <w:rFonts w:ascii="microsoft yahei" w:eastAsia="宋体" w:hAnsi="microsoft yahei" w:cs="宋体"/>
          <w:b/>
          <w:bCs/>
          <w:color w:val="000000"/>
          <w:kern w:val="36"/>
          <w:sz w:val="40"/>
          <w:szCs w:val="42"/>
        </w:rPr>
        <w:t>立项建议的通知</w:t>
      </w:r>
    </w:p>
    <w:p w:rsidR="00E93DB8" w:rsidRPr="00E93DB8" w:rsidRDefault="00E93DB8" w:rsidP="00E93DB8">
      <w:pPr>
        <w:widowControl/>
        <w:spacing w:line="480" w:lineRule="auto"/>
        <w:jc w:val="center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农农（行业）〔2019〕12号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各省、自治区、直辖市农业农村（农牧）厅（局、委），新疆生产建设兵团农业农村局，农业农村部有关直属单位：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为贯彻落实《国家质量兴农战略规划（2018—2022年）》部署，做好种植业行业标准制定和修订工作，健全完善种植业标准体系，推进种植业标准化生产，现就征集2020年种植业行业标准项目立项建议通知如下。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一、征集原则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（一）围绕中心，完善体系。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围绕实施乡村振兴战略和农业供给侧结构性改革，加快建立与农业高质量发展相适应的标准及技术规范，健全完善种植业标准体系。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（二）适应需求，促进发展。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切实增强标准制修订的针对性和时效性，满足行业发展和市场需求，加强农产品贸易和产业扶贫等急需领域标准制修订。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（三）立足创新，突出重点。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加强标准研究和自主创新，加快关键技术、核心技术和专利技术向技术标准的转化，突出质量兴农和绿色发展，加强标准化支撑保障。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（四）技术成熟，必要可行。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立项建议的项目应技术成熟且具有一定的标准化研究基础，技术水平应能代表种植业行业发展水平和方向，涉及的区域和产业具有一定的规模。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二、征集范围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（一）作物生产类标准。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农作物生产管理和质量控制，设施生产自动化控制，农机农艺结合操作规程和绿色高质高效技术模式等。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（二）节水肥料类标准。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包括水肥管理、减肥增效及有机肥资源还田利用技术规范等。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（三）植检植保类标准。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包括植物检疫性有害生物检测鉴定、风险分析和检疫管理，农作物病虫害监测预报，农作物抗病虫性监测利用和病虫害防治等。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（四）检验测试类标准。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包括对肥料和肥料溶液的养分含量、农药质量、农药残留、灌溉水质量、植株样品等进行检验测试的方法、仪器使用和操作规程等。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（五）产品流通类标准。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包括农产品等级规格、包装标识、贮藏运输、检验检测和评价方法等。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（六）投入品管理类标准。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包括农药、肥料、农膜、抗旱保水剂、节水灌溉设备、防治器械、天敌昆虫等农业投入品质量要求、效果评价、毒理试验、环境评价和安全使用准则等。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（七）其他标准。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苗情、墒情、灾情以及其他需要在全国范围进行统一的技术要求和规范。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三、有关要求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（一）标准申报单位要从标准的重要性、必要性和紧迫性等方面，对申报的标准进行充分论证，确保标准的可行性及有效性。立项建议不得与现行或已立项的标准重复或交叉。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（二）标准申报单位要认真填写《2020年种植业行业标准立项建议书》（附件1），加盖公章，一式两份，上报所在地省级农业农村行政主管部门。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（三）各省（区、市）农业农村行政主管部门、新疆生产建设兵团农业农村局、农业农村部直属单位分别负责本辖区、本单位立项建议收集工作，填写《2020年种植业行业标准立项建议汇总表》（附件2），于2019年11月29日前，将纸质文件和电子文本一并报送全国农业技术推广服务中心。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联 系 人：全国农业技术推广服务中心科技与体系处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  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周 阳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地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   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址：北京市朝阳区麦子店街20号楼710室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邮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  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编：100125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电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   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话：010－59194545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电子邮箱：</w:t>
      </w:r>
      <w:hyperlink r:id="rId6" w:history="1">
        <w:r w:rsidRPr="00E93DB8">
          <w:rPr>
            <w:rFonts w:ascii="--系统字体--" w:eastAsia="--系统字体--" w:hAnsi="microsoft yahei" w:cs="宋体" w:hint="eastAsia"/>
            <w:color w:val="0000FF"/>
            <w:kern w:val="0"/>
            <w:sz w:val="24"/>
            <w:szCs w:val="24"/>
          </w:rPr>
          <w:t>zhouyang@agri.gov.cn</w:t>
        </w:r>
      </w:hyperlink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附件：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1．2020年种植业行业标准立项建议书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E93DB8" w:rsidRPr="00E93DB8" w:rsidRDefault="00E93DB8" w:rsidP="00E93DB8">
      <w:pPr>
        <w:widowControl/>
        <w:spacing w:line="480" w:lineRule="auto"/>
        <w:jc w:val="left"/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</w:pP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 xml:space="preserve">　　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  <w:bdr w:val="none" w:sz="0" w:space="0" w:color="auto" w:frame="1"/>
        </w:rPr>
        <w:t>2．2020年种植业行业标准立项建议汇总表</w:t>
      </w:r>
      <w:r w:rsidRPr="00E93DB8">
        <w:rPr>
          <w:rFonts w:ascii="--系统字体--" w:eastAsia="--系统字体--" w:hAnsi="microsoft yahei" w:cs="宋体" w:hint="eastAsia"/>
          <w:color w:val="000000"/>
          <w:kern w:val="0"/>
          <w:sz w:val="24"/>
          <w:szCs w:val="24"/>
        </w:rPr>
        <w:t> </w:t>
      </w:r>
    </w:p>
    <w:p w:rsidR="007F4DEE" w:rsidRPr="00E93DB8" w:rsidRDefault="007F4DEE"/>
    <w:sectPr w:rsidR="007F4DEE" w:rsidRPr="00E93DB8" w:rsidSect="007F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C6" w:rsidRDefault="00F448C6" w:rsidP="002E61F8">
      <w:r>
        <w:separator/>
      </w:r>
    </w:p>
  </w:endnote>
  <w:endnote w:type="continuationSeparator" w:id="1">
    <w:p w:rsidR="00F448C6" w:rsidRDefault="00F448C6" w:rsidP="002E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--系统字体--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C6" w:rsidRDefault="00F448C6" w:rsidP="002E61F8">
      <w:r>
        <w:separator/>
      </w:r>
    </w:p>
  </w:footnote>
  <w:footnote w:type="continuationSeparator" w:id="1">
    <w:p w:rsidR="00F448C6" w:rsidRDefault="00F448C6" w:rsidP="002E6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DB8"/>
    <w:rsid w:val="00000CBD"/>
    <w:rsid w:val="00016733"/>
    <w:rsid w:val="00016B40"/>
    <w:rsid w:val="00021650"/>
    <w:rsid w:val="000218CD"/>
    <w:rsid w:val="00023A62"/>
    <w:rsid w:val="00024472"/>
    <w:rsid w:val="0002558E"/>
    <w:rsid w:val="00036339"/>
    <w:rsid w:val="00037A5F"/>
    <w:rsid w:val="00041B02"/>
    <w:rsid w:val="00051F27"/>
    <w:rsid w:val="00056748"/>
    <w:rsid w:val="00061C69"/>
    <w:rsid w:val="00062EFE"/>
    <w:rsid w:val="00064762"/>
    <w:rsid w:val="000717EA"/>
    <w:rsid w:val="00074D16"/>
    <w:rsid w:val="00087F57"/>
    <w:rsid w:val="00093D1E"/>
    <w:rsid w:val="00095849"/>
    <w:rsid w:val="000A4E6E"/>
    <w:rsid w:val="000B46B9"/>
    <w:rsid w:val="000D1EE0"/>
    <w:rsid w:val="000D3009"/>
    <w:rsid w:val="000D3F3C"/>
    <w:rsid w:val="000D64F1"/>
    <w:rsid w:val="000E01E0"/>
    <w:rsid w:val="000E1C21"/>
    <w:rsid w:val="000E24A0"/>
    <w:rsid w:val="000E435B"/>
    <w:rsid w:val="000E7047"/>
    <w:rsid w:val="000F0AEA"/>
    <w:rsid w:val="000F2D47"/>
    <w:rsid w:val="00104E55"/>
    <w:rsid w:val="00110CEC"/>
    <w:rsid w:val="00116281"/>
    <w:rsid w:val="00125284"/>
    <w:rsid w:val="001256B7"/>
    <w:rsid w:val="00131B44"/>
    <w:rsid w:val="00137B08"/>
    <w:rsid w:val="00141CC6"/>
    <w:rsid w:val="00152088"/>
    <w:rsid w:val="0017003D"/>
    <w:rsid w:val="00171CF6"/>
    <w:rsid w:val="00182634"/>
    <w:rsid w:val="001931F3"/>
    <w:rsid w:val="0019465A"/>
    <w:rsid w:val="001967F7"/>
    <w:rsid w:val="00197C4A"/>
    <w:rsid w:val="001A4B1B"/>
    <w:rsid w:val="001B25D0"/>
    <w:rsid w:val="001B4620"/>
    <w:rsid w:val="001B4EFD"/>
    <w:rsid w:val="001B52A9"/>
    <w:rsid w:val="001C3ADD"/>
    <w:rsid w:val="001C3BAA"/>
    <w:rsid w:val="001D20D3"/>
    <w:rsid w:val="001D2470"/>
    <w:rsid w:val="001E4371"/>
    <w:rsid w:val="001E5778"/>
    <w:rsid w:val="0020619C"/>
    <w:rsid w:val="00212603"/>
    <w:rsid w:val="0023228C"/>
    <w:rsid w:val="00235AA1"/>
    <w:rsid w:val="00236CBE"/>
    <w:rsid w:val="00266C93"/>
    <w:rsid w:val="00270462"/>
    <w:rsid w:val="00271C40"/>
    <w:rsid w:val="00280566"/>
    <w:rsid w:val="002829CB"/>
    <w:rsid w:val="00293B0A"/>
    <w:rsid w:val="002946F9"/>
    <w:rsid w:val="002969EA"/>
    <w:rsid w:val="002A1A3D"/>
    <w:rsid w:val="002A220A"/>
    <w:rsid w:val="002A736F"/>
    <w:rsid w:val="002C1A72"/>
    <w:rsid w:val="002E61F8"/>
    <w:rsid w:val="002F2057"/>
    <w:rsid w:val="002F67E8"/>
    <w:rsid w:val="002F73AF"/>
    <w:rsid w:val="00300FAE"/>
    <w:rsid w:val="003020BC"/>
    <w:rsid w:val="00304744"/>
    <w:rsid w:val="00305C84"/>
    <w:rsid w:val="003072E1"/>
    <w:rsid w:val="00316767"/>
    <w:rsid w:val="00321C91"/>
    <w:rsid w:val="003331A4"/>
    <w:rsid w:val="00334EB8"/>
    <w:rsid w:val="003459FC"/>
    <w:rsid w:val="00354DAC"/>
    <w:rsid w:val="00356248"/>
    <w:rsid w:val="00361018"/>
    <w:rsid w:val="00364DAF"/>
    <w:rsid w:val="00365759"/>
    <w:rsid w:val="003669B3"/>
    <w:rsid w:val="00373715"/>
    <w:rsid w:val="003764FC"/>
    <w:rsid w:val="00381159"/>
    <w:rsid w:val="0038119D"/>
    <w:rsid w:val="003A091E"/>
    <w:rsid w:val="003A3A4D"/>
    <w:rsid w:val="003A4EE5"/>
    <w:rsid w:val="003A6764"/>
    <w:rsid w:val="003B0F06"/>
    <w:rsid w:val="003B2E35"/>
    <w:rsid w:val="003C36E2"/>
    <w:rsid w:val="003C3EFD"/>
    <w:rsid w:val="003C4F92"/>
    <w:rsid w:val="003D1F71"/>
    <w:rsid w:val="003D2166"/>
    <w:rsid w:val="003D26FB"/>
    <w:rsid w:val="003E066F"/>
    <w:rsid w:val="003E30D4"/>
    <w:rsid w:val="003E4F3D"/>
    <w:rsid w:val="00404F3F"/>
    <w:rsid w:val="004053CF"/>
    <w:rsid w:val="004070E0"/>
    <w:rsid w:val="00414756"/>
    <w:rsid w:val="004244E6"/>
    <w:rsid w:val="00426367"/>
    <w:rsid w:val="004266E1"/>
    <w:rsid w:val="00426B5A"/>
    <w:rsid w:val="0044146B"/>
    <w:rsid w:val="00442E05"/>
    <w:rsid w:val="004437B7"/>
    <w:rsid w:val="00446E58"/>
    <w:rsid w:val="00453BD3"/>
    <w:rsid w:val="00453E93"/>
    <w:rsid w:val="00461139"/>
    <w:rsid w:val="0047386F"/>
    <w:rsid w:val="00485ECB"/>
    <w:rsid w:val="00496F11"/>
    <w:rsid w:val="004A105F"/>
    <w:rsid w:val="004B1A45"/>
    <w:rsid w:val="004C08DE"/>
    <w:rsid w:val="004C1C46"/>
    <w:rsid w:val="004D3BC8"/>
    <w:rsid w:val="004D50F7"/>
    <w:rsid w:val="004D79BC"/>
    <w:rsid w:val="004E115E"/>
    <w:rsid w:val="004F46E7"/>
    <w:rsid w:val="004F5556"/>
    <w:rsid w:val="00500608"/>
    <w:rsid w:val="00502FC9"/>
    <w:rsid w:val="00505224"/>
    <w:rsid w:val="0051242F"/>
    <w:rsid w:val="00516F2D"/>
    <w:rsid w:val="005218F2"/>
    <w:rsid w:val="00522DE0"/>
    <w:rsid w:val="00526251"/>
    <w:rsid w:val="00531857"/>
    <w:rsid w:val="00533603"/>
    <w:rsid w:val="0053366E"/>
    <w:rsid w:val="005352DA"/>
    <w:rsid w:val="005453D3"/>
    <w:rsid w:val="005541B8"/>
    <w:rsid w:val="005562CF"/>
    <w:rsid w:val="0055728C"/>
    <w:rsid w:val="00560A42"/>
    <w:rsid w:val="005615FA"/>
    <w:rsid w:val="00562B01"/>
    <w:rsid w:val="0056426C"/>
    <w:rsid w:val="00564581"/>
    <w:rsid w:val="0056744B"/>
    <w:rsid w:val="005679BB"/>
    <w:rsid w:val="00567FA0"/>
    <w:rsid w:val="00573084"/>
    <w:rsid w:val="005756B4"/>
    <w:rsid w:val="00576E59"/>
    <w:rsid w:val="00581238"/>
    <w:rsid w:val="00582905"/>
    <w:rsid w:val="005832CD"/>
    <w:rsid w:val="005834B9"/>
    <w:rsid w:val="00584F4C"/>
    <w:rsid w:val="005861D0"/>
    <w:rsid w:val="00593C8A"/>
    <w:rsid w:val="00593DCD"/>
    <w:rsid w:val="005A17A2"/>
    <w:rsid w:val="005A2006"/>
    <w:rsid w:val="005A5475"/>
    <w:rsid w:val="005C4217"/>
    <w:rsid w:val="005D08F0"/>
    <w:rsid w:val="005D427C"/>
    <w:rsid w:val="005D5739"/>
    <w:rsid w:val="005E3007"/>
    <w:rsid w:val="005E7424"/>
    <w:rsid w:val="0060366A"/>
    <w:rsid w:val="00614382"/>
    <w:rsid w:val="00617309"/>
    <w:rsid w:val="006335A5"/>
    <w:rsid w:val="006349B7"/>
    <w:rsid w:val="00634CC6"/>
    <w:rsid w:val="00635248"/>
    <w:rsid w:val="006357B5"/>
    <w:rsid w:val="00647E7C"/>
    <w:rsid w:val="006547EE"/>
    <w:rsid w:val="00660E13"/>
    <w:rsid w:val="00673454"/>
    <w:rsid w:val="00676DB0"/>
    <w:rsid w:val="00685C3A"/>
    <w:rsid w:val="0068661E"/>
    <w:rsid w:val="0069103B"/>
    <w:rsid w:val="0069170D"/>
    <w:rsid w:val="00692354"/>
    <w:rsid w:val="00695D46"/>
    <w:rsid w:val="00696682"/>
    <w:rsid w:val="006A1E95"/>
    <w:rsid w:val="006A70B4"/>
    <w:rsid w:val="006A7589"/>
    <w:rsid w:val="006B1AB8"/>
    <w:rsid w:val="006C214A"/>
    <w:rsid w:val="006C39A4"/>
    <w:rsid w:val="006C7129"/>
    <w:rsid w:val="006D5109"/>
    <w:rsid w:val="006D7310"/>
    <w:rsid w:val="006E66A6"/>
    <w:rsid w:val="006E6A71"/>
    <w:rsid w:val="006F2FC3"/>
    <w:rsid w:val="006F44E7"/>
    <w:rsid w:val="006F6203"/>
    <w:rsid w:val="006F796E"/>
    <w:rsid w:val="00704E08"/>
    <w:rsid w:val="00710FB8"/>
    <w:rsid w:val="00714000"/>
    <w:rsid w:val="00720209"/>
    <w:rsid w:val="0072056E"/>
    <w:rsid w:val="00732032"/>
    <w:rsid w:val="0073469A"/>
    <w:rsid w:val="00736492"/>
    <w:rsid w:val="00737AEE"/>
    <w:rsid w:val="00743D0F"/>
    <w:rsid w:val="00757EC0"/>
    <w:rsid w:val="00761EB6"/>
    <w:rsid w:val="00762C4C"/>
    <w:rsid w:val="0076398C"/>
    <w:rsid w:val="007648BA"/>
    <w:rsid w:val="0076588A"/>
    <w:rsid w:val="0077400D"/>
    <w:rsid w:val="007803D8"/>
    <w:rsid w:val="007821EF"/>
    <w:rsid w:val="00792AF3"/>
    <w:rsid w:val="00795BA8"/>
    <w:rsid w:val="007A66EE"/>
    <w:rsid w:val="007A691C"/>
    <w:rsid w:val="007A6F97"/>
    <w:rsid w:val="007C48BE"/>
    <w:rsid w:val="007D585D"/>
    <w:rsid w:val="007E174E"/>
    <w:rsid w:val="007E5800"/>
    <w:rsid w:val="007F4DEE"/>
    <w:rsid w:val="00801E3D"/>
    <w:rsid w:val="0080274F"/>
    <w:rsid w:val="00803458"/>
    <w:rsid w:val="008048AE"/>
    <w:rsid w:val="00810148"/>
    <w:rsid w:val="00822B27"/>
    <w:rsid w:val="00823415"/>
    <w:rsid w:val="00831A9C"/>
    <w:rsid w:val="008352F9"/>
    <w:rsid w:val="0084289D"/>
    <w:rsid w:val="008439CD"/>
    <w:rsid w:val="00843C4A"/>
    <w:rsid w:val="00844608"/>
    <w:rsid w:val="00847478"/>
    <w:rsid w:val="00847DDD"/>
    <w:rsid w:val="008564DC"/>
    <w:rsid w:val="00856A31"/>
    <w:rsid w:val="00860D64"/>
    <w:rsid w:val="008665AD"/>
    <w:rsid w:val="0087354A"/>
    <w:rsid w:val="00873A95"/>
    <w:rsid w:val="00882B0E"/>
    <w:rsid w:val="00895BAA"/>
    <w:rsid w:val="008A250B"/>
    <w:rsid w:val="008A7773"/>
    <w:rsid w:val="008B14CF"/>
    <w:rsid w:val="008B58E2"/>
    <w:rsid w:val="008B7646"/>
    <w:rsid w:val="008C7C18"/>
    <w:rsid w:val="008D11D6"/>
    <w:rsid w:val="008D155F"/>
    <w:rsid w:val="008F2608"/>
    <w:rsid w:val="008F74C5"/>
    <w:rsid w:val="008F7C2A"/>
    <w:rsid w:val="009025DC"/>
    <w:rsid w:val="00910CF7"/>
    <w:rsid w:val="00911A3A"/>
    <w:rsid w:val="00914A69"/>
    <w:rsid w:val="00914B3C"/>
    <w:rsid w:val="0092478A"/>
    <w:rsid w:val="00925178"/>
    <w:rsid w:val="00932381"/>
    <w:rsid w:val="009355F7"/>
    <w:rsid w:val="00935CA6"/>
    <w:rsid w:val="00942BA3"/>
    <w:rsid w:val="009504E1"/>
    <w:rsid w:val="00956A21"/>
    <w:rsid w:val="009573A0"/>
    <w:rsid w:val="009708DD"/>
    <w:rsid w:val="0098292D"/>
    <w:rsid w:val="00985753"/>
    <w:rsid w:val="009866A3"/>
    <w:rsid w:val="0099446B"/>
    <w:rsid w:val="009A25B4"/>
    <w:rsid w:val="009A58F2"/>
    <w:rsid w:val="009D05FF"/>
    <w:rsid w:val="009D0B68"/>
    <w:rsid w:val="009D46BB"/>
    <w:rsid w:val="009E36AC"/>
    <w:rsid w:val="009E4540"/>
    <w:rsid w:val="009F4275"/>
    <w:rsid w:val="00A012B5"/>
    <w:rsid w:val="00A0402A"/>
    <w:rsid w:val="00A148FC"/>
    <w:rsid w:val="00A215FA"/>
    <w:rsid w:val="00A31D8E"/>
    <w:rsid w:val="00A421A5"/>
    <w:rsid w:val="00A47089"/>
    <w:rsid w:val="00A50205"/>
    <w:rsid w:val="00A67BC0"/>
    <w:rsid w:val="00A97E7C"/>
    <w:rsid w:val="00AB1411"/>
    <w:rsid w:val="00AB19C0"/>
    <w:rsid w:val="00AB4372"/>
    <w:rsid w:val="00AB5325"/>
    <w:rsid w:val="00AB6DDD"/>
    <w:rsid w:val="00AF4A36"/>
    <w:rsid w:val="00AF671F"/>
    <w:rsid w:val="00B04B5B"/>
    <w:rsid w:val="00B06E81"/>
    <w:rsid w:val="00B107ED"/>
    <w:rsid w:val="00B128D6"/>
    <w:rsid w:val="00B26F1B"/>
    <w:rsid w:val="00B33558"/>
    <w:rsid w:val="00B37452"/>
    <w:rsid w:val="00B44EA7"/>
    <w:rsid w:val="00B576A8"/>
    <w:rsid w:val="00B8069F"/>
    <w:rsid w:val="00B82394"/>
    <w:rsid w:val="00B82682"/>
    <w:rsid w:val="00B82ABF"/>
    <w:rsid w:val="00B84ED1"/>
    <w:rsid w:val="00B85C18"/>
    <w:rsid w:val="00B92289"/>
    <w:rsid w:val="00B92A69"/>
    <w:rsid w:val="00B92DAD"/>
    <w:rsid w:val="00BB05AB"/>
    <w:rsid w:val="00BB139F"/>
    <w:rsid w:val="00BC0E4B"/>
    <w:rsid w:val="00BC1355"/>
    <w:rsid w:val="00BC45C6"/>
    <w:rsid w:val="00BD4319"/>
    <w:rsid w:val="00BD77C1"/>
    <w:rsid w:val="00BE0D1B"/>
    <w:rsid w:val="00BE185B"/>
    <w:rsid w:val="00BE4A2A"/>
    <w:rsid w:val="00BF365B"/>
    <w:rsid w:val="00BF3EC2"/>
    <w:rsid w:val="00BF7939"/>
    <w:rsid w:val="00C07857"/>
    <w:rsid w:val="00C10B80"/>
    <w:rsid w:val="00C315E5"/>
    <w:rsid w:val="00C318A9"/>
    <w:rsid w:val="00C41ABA"/>
    <w:rsid w:val="00C42172"/>
    <w:rsid w:val="00C465AB"/>
    <w:rsid w:val="00C52F83"/>
    <w:rsid w:val="00C53112"/>
    <w:rsid w:val="00C7279F"/>
    <w:rsid w:val="00C822C4"/>
    <w:rsid w:val="00C90069"/>
    <w:rsid w:val="00CA444B"/>
    <w:rsid w:val="00CA45B9"/>
    <w:rsid w:val="00CA697D"/>
    <w:rsid w:val="00CB18A8"/>
    <w:rsid w:val="00CB1A6E"/>
    <w:rsid w:val="00CC3A24"/>
    <w:rsid w:val="00CC7224"/>
    <w:rsid w:val="00CD3758"/>
    <w:rsid w:val="00CE299B"/>
    <w:rsid w:val="00CE7259"/>
    <w:rsid w:val="00CF1FE3"/>
    <w:rsid w:val="00CF2D86"/>
    <w:rsid w:val="00D0798D"/>
    <w:rsid w:val="00D203B1"/>
    <w:rsid w:val="00D2166C"/>
    <w:rsid w:val="00D2700D"/>
    <w:rsid w:val="00D332A6"/>
    <w:rsid w:val="00D4704B"/>
    <w:rsid w:val="00D52D26"/>
    <w:rsid w:val="00D53C23"/>
    <w:rsid w:val="00D62A05"/>
    <w:rsid w:val="00D668B5"/>
    <w:rsid w:val="00D66B63"/>
    <w:rsid w:val="00D72B93"/>
    <w:rsid w:val="00D7374C"/>
    <w:rsid w:val="00D77012"/>
    <w:rsid w:val="00D83306"/>
    <w:rsid w:val="00D86F54"/>
    <w:rsid w:val="00D93A10"/>
    <w:rsid w:val="00D93DEF"/>
    <w:rsid w:val="00D94340"/>
    <w:rsid w:val="00DA50DA"/>
    <w:rsid w:val="00DA6FEA"/>
    <w:rsid w:val="00DB1012"/>
    <w:rsid w:val="00DB2717"/>
    <w:rsid w:val="00DB34A6"/>
    <w:rsid w:val="00DC13B4"/>
    <w:rsid w:val="00DC181C"/>
    <w:rsid w:val="00DC60BC"/>
    <w:rsid w:val="00DD2ED3"/>
    <w:rsid w:val="00DD5945"/>
    <w:rsid w:val="00DE18A7"/>
    <w:rsid w:val="00DE28E3"/>
    <w:rsid w:val="00DE717B"/>
    <w:rsid w:val="00DF0806"/>
    <w:rsid w:val="00DF2202"/>
    <w:rsid w:val="00DF297D"/>
    <w:rsid w:val="00E0010D"/>
    <w:rsid w:val="00E007DA"/>
    <w:rsid w:val="00E046A9"/>
    <w:rsid w:val="00E07FF9"/>
    <w:rsid w:val="00E112BB"/>
    <w:rsid w:val="00E15670"/>
    <w:rsid w:val="00E17162"/>
    <w:rsid w:val="00E32625"/>
    <w:rsid w:val="00E3295F"/>
    <w:rsid w:val="00E36289"/>
    <w:rsid w:val="00E36CDA"/>
    <w:rsid w:val="00E36FE3"/>
    <w:rsid w:val="00E42270"/>
    <w:rsid w:val="00E4231D"/>
    <w:rsid w:val="00E46F97"/>
    <w:rsid w:val="00E5525F"/>
    <w:rsid w:val="00E63070"/>
    <w:rsid w:val="00E635F7"/>
    <w:rsid w:val="00E6422A"/>
    <w:rsid w:val="00E654CB"/>
    <w:rsid w:val="00E714BA"/>
    <w:rsid w:val="00E777AB"/>
    <w:rsid w:val="00E77B7D"/>
    <w:rsid w:val="00E90766"/>
    <w:rsid w:val="00E91F27"/>
    <w:rsid w:val="00E93DB8"/>
    <w:rsid w:val="00EA01BB"/>
    <w:rsid w:val="00EA070A"/>
    <w:rsid w:val="00EB283B"/>
    <w:rsid w:val="00EB4978"/>
    <w:rsid w:val="00EB6D9B"/>
    <w:rsid w:val="00EB7193"/>
    <w:rsid w:val="00EC1E7B"/>
    <w:rsid w:val="00EC26E3"/>
    <w:rsid w:val="00ED0209"/>
    <w:rsid w:val="00ED0B44"/>
    <w:rsid w:val="00ED34BC"/>
    <w:rsid w:val="00ED3910"/>
    <w:rsid w:val="00ED40DC"/>
    <w:rsid w:val="00ED6EE0"/>
    <w:rsid w:val="00EE1C98"/>
    <w:rsid w:val="00EE64E2"/>
    <w:rsid w:val="00EE65F5"/>
    <w:rsid w:val="00EF174D"/>
    <w:rsid w:val="00EF37FB"/>
    <w:rsid w:val="00EF398B"/>
    <w:rsid w:val="00EF4831"/>
    <w:rsid w:val="00F0041B"/>
    <w:rsid w:val="00F00BFC"/>
    <w:rsid w:val="00F063A4"/>
    <w:rsid w:val="00F1015E"/>
    <w:rsid w:val="00F1282B"/>
    <w:rsid w:val="00F13F03"/>
    <w:rsid w:val="00F200F1"/>
    <w:rsid w:val="00F255C0"/>
    <w:rsid w:val="00F36D5E"/>
    <w:rsid w:val="00F441CF"/>
    <w:rsid w:val="00F448C6"/>
    <w:rsid w:val="00F51976"/>
    <w:rsid w:val="00F54954"/>
    <w:rsid w:val="00F55516"/>
    <w:rsid w:val="00F57768"/>
    <w:rsid w:val="00F60324"/>
    <w:rsid w:val="00F644D1"/>
    <w:rsid w:val="00F66507"/>
    <w:rsid w:val="00F75E63"/>
    <w:rsid w:val="00F76BD1"/>
    <w:rsid w:val="00F80D03"/>
    <w:rsid w:val="00F87B74"/>
    <w:rsid w:val="00F92648"/>
    <w:rsid w:val="00F93DDE"/>
    <w:rsid w:val="00F9413B"/>
    <w:rsid w:val="00F969EC"/>
    <w:rsid w:val="00F97D90"/>
    <w:rsid w:val="00FA63ED"/>
    <w:rsid w:val="00FB1718"/>
    <w:rsid w:val="00FB448A"/>
    <w:rsid w:val="00FB5E8D"/>
    <w:rsid w:val="00FC1B7D"/>
    <w:rsid w:val="00FC7A2C"/>
    <w:rsid w:val="00FD594B"/>
    <w:rsid w:val="00FE3637"/>
    <w:rsid w:val="00FE5A80"/>
    <w:rsid w:val="00FE6A6C"/>
    <w:rsid w:val="00FF160E"/>
    <w:rsid w:val="00FF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E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3D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3D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jdc2">
    <w:name w:val="sj_dc_2"/>
    <w:basedOn w:val="a0"/>
    <w:rsid w:val="00E93DB8"/>
  </w:style>
  <w:style w:type="character" w:customStyle="1" w:styleId="apple-converted-space">
    <w:name w:val="apple-converted-space"/>
    <w:basedOn w:val="a0"/>
    <w:rsid w:val="00E93DB8"/>
  </w:style>
  <w:style w:type="character" w:styleId="a3">
    <w:name w:val="Hyperlink"/>
    <w:basedOn w:val="a0"/>
    <w:uiPriority w:val="99"/>
    <w:semiHidden/>
    <w:unhideWhenUsed/>
    <w:rsid w:val="00E93D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E6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E61F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E6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E61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95">
          <w:marLeft w:val="0"/>
          <w:marRight w:val="0"/>
          <w:marTop w:val="450"/>
          <w:marBottom w:val="45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797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uyang@agri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韩雨辰</dc:creator>
  <cp:lastModifiedBy>韩雨辰</cp:lastModifiedBy>
  <cp:revision>2</cp:revision>
  <dcterms:created xsi:type="dcterms:W3CDTF">2019-11-05T11:23:00Z</dcterms:created>
  <dcterms:modified xsi:type="dcterms:W3CDTF">2019-11-05T11:27:00Z</dcterms:modified>
</cp:coreProperties>
</file>