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330" w:lineRule="atLeast"/>
        <w:jc w:val="center"/>
        <w:rPr>
          <w:rFonts w:ascii="仿宋" w:hAnsi="仿宋" w:eastAsia="仿宋" w:cs="Arial"/>
          <w:b/>
          <w:sz w:val="21"/>
          <w:szCs w:val="21"/>
        </w:rPr>
      </w:pPr>
      <w:r>
        <w:rPr>
          <w:rFonts w:hint="eastAsia"/>
          <w:b/>
          <w:sz w:val="32"/>
          <w:szCs w:val="32"/>
        </w:rPr>
        <w:t>2016年度高等学校科学研究优秀成果奖（科学技术）进步奖</w:t>
      </w:r>
      <w:r>
        <w:rPr>
          <w:rFonts w:hint="eastAsia"/>
          <w:b/>
          <w:sz w:val="32"/>
          <w:szCs w:val="32"/>
          <w:lang w:eastAsia="zh-CN"/>
        </w:rPr>
        <w:t>（含推广类、科普类、直报类）</w:t>
      </w:r>
      <w:r>
        <w:rPr>
          <w:rFonts w:hint="eastAsia"/>
          <w:b/>
          <w:sz w:val="32"/>
          <w:szCs w:val="32"/>
        </w:rPr>
        <w:t>公示表</w:t>
      </w:r>
    </w:p>
    <w:tbl>
      <w:tblPr>
        <w:tblStyle w:val="6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717"/>
        <w:gridCol w:w="184"/>
        <w:gridCol w:w="242"/>
        <w:gridCol w:w="1275"/>
        <w:gridCol w:w="172"/>
        <w:gridCol w:w="846"/>
        <w:gridCol w:w="116"/>
        <w:gridCol w:w="238"/>
        <w:gridCol w:w="471"/>
        <w:gridCol w:w="709"/>
        <w:gridCol w:w="388"/>
        <w:gridCol w:w="462"/>
        <w:gridCol w:w="46"/>
        <w:gridCol w:w="559"/>
        <w:gridCol w:w="157"/>
        <w:gridCol w:w="231"/>
        <w:gridCol w:w="567"/>
        <w:gridCol w:w="425"/>
        <w:gridCol w:w="9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b/>
              </w:rPr>
            </w:pPr>
            <w:r>
              <w:rPr>
                <w:rFonts w:hint="eastAsia" w:ascii="仿宋" w:hAnsi="仿宋" w:eastAsia="仿宋" w:cs="Arial"/>
                <w:b/>
              </w:rPr>
              <w:t>项目名称</w:t>
            </w:r>
          </w:p>
        </w:tc>
        <w:tc>
          <w:tcPr>
            <w:tcW w:w="8046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jc w:val="center"/>
              <w:rPr>
                <w:rFonts w:hint="eastAsia" w:ascii="仿宋" w:hAnsi="仿宋" w:eastAsia="仿宋" w:cs="Arial"/>
                <w:b/>
                <w:lang w:eastAsia="zh-CN"/>
              </w:rPr>
            </w:pPr>
            <w:r>
              <w:rPr>
                <w:rFonts w:hint="eastAsia" w:ascii="仿宋" w:hAnsi="仿宋" w:eastAsia="仿宋" w:cs="Arial"/>
                <w:b/>
                <w:lang w:eastAsia="zh-CN"/>
              </w:rPr>
              <w:t>推荐单位</w:t>
            </w:r>
          </w:p>
        </w:tc>
        <w:tc>
          <w:tcPr>
            <w:tcW w:w="8046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  <w:b/>
                <w:lang w:eastAsia="zh-CN"/>
              </w:rPr>
            </w:pPr>
            <w:r>
              <w:rPr>
                <w:rFonts w:hint="eastAsia" w:ascii="仿宋" w:hAnsi="仿宋" w:eastAsia="仿宋" w:cs="Arial"/>
                <w:b/>
                <w:lang w:eastAsia="zh-CN"/>
              </w:rPr>
              <w:t>华南农业大学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0" w:hRule="atLeast"/>
        </w:trPr>
        <w:tc>
          <w:tcPr>
            <w:tcW w:w="9288" w:type="dxa"/>
            <w:gridSpan w:val="2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  <w:b/>
              </w:rPr>
              <w:t>项目简介</w:t>
            </w:r>
            <w:r>
              <w:rPr>
                <w:rFonts w:hint="eastAsia" w:ascii="仿宋" w:hAnsi="仿宋" w:eastAsia="仿宋" w:cs="Arial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b/>
              </w:rPr>
            </w:pPr>
            <w:r>
              <w:rPr>
                <w:rFonts w:hint="eastAsia" w:ascii="仿宋" w:hAnsi="仿宋" w:eastAsia="仿宋" w:cs="Arial"/>
                <w:b/>
              </w:rPr>
              <w:t>主要完成单位情况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单位名称</w:t>
            </w:r>
          </w:p>
        </w:tc>
        <w:tc>
          <w:tcPr>
            <w:tcW w:w="570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</w:p>
        </w:tc>
        <w:tc>
          <w:tcPr>
            <w:tcW w:w="9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排名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88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创新推广贡献：</w:t>
            </w:r>
          </w:p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</w:p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</w:p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b/>
              </w:rPr>
            </w:pPr>
            <w:r>
              <w:rPr>
                <w:rFonts w:hint="eastAsia" w:ascii="仿宋" w:hAnsi="仿宋" w:eastAsia="仿宋" w:cs="Arial"/>
                <w:b/>
              </w:rPr>
              <w:t>主要完成单位情况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单位名称</w:t>
            </w:r>
          </w:p>
        </w:tc>
        <w:tc>
          <w:tcPr>
            <w:tcW w:w="570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</w:p>
        </w:tc>
        <w:tc>
          <w:tcPr>
            <w:tcW w:w="9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排名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创新推广贡献：</w:t>
            </w:r>
          </w:p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</w:p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</w:p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</w:p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b/>
              </w:rPr>
            </w:pPr>
            <w:r>
              <w:rPr>
                <w:rFonts w:hint="eastAsia" w:ascii="仿宋" w:hAnsi="仿宋" w:eastAsia="仿宋" w:cs="Arial"/>
                <w:b/>
              </w:rPr>
              <w:t>主要完成单位情况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单位名称</w:t>
            </w:r>
          </w:p>
        </w:tc>
        <w:tc>
          <w:tcPr>
            <w:tcW w:w="570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</w:p>
        </w:tc>
        <w:tc>
          <w:tcPr>
            <w:tcW w:w="9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排名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9288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创新推广贡献：</w:t>
            </w:r>
          </w:p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</w:p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</w:p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</w:p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4" w:hRule="atLeast"/>
        </w:trPr>
        <w:tc>
          <w:tcPr>
            <w:tcW w:w="9288" w:type="dxa"/>
            <w:gridSpan w:val="2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  <w:b/>
              </w:rPr>
              <w:t>推广应用情况</w:t>
            </w:r>
            <w:r>
              <w:rPr>
                <w:rFonts w:hint="eastAsia" w:ascii="仿宋" w:hAnsi="仿宋" w:eastAsia="仿宋" w:cs="Arial"/>
              </w:rPr>
              <w:t>：</w:t>
            </w:r>
          </w:p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</w:p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</w:p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</w:p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</w:p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</w:p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</w:p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</w:p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311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hint="eastAsia" w:ascii="仿宋" w:hAnsi="仿宋" w:eastAsia="仿宋" w:cs="Arial"/>
                <w:b/>
                <w:lang w:eastAsia="zh-CN"/>
              </w:rPr>
            </w:pPr>
            <w:r>
              <w:rPr>
                <w:rFonts w:hint="eastAsia" w:ascii="仿宋" w:hAnsi="仿宋" w:eastAsia="仿宋" w:cs="Arial"/>
                <w:b/>
                <w:lang w:eastAsia="zh-CN"/>
              </w:rPr>
              <w:t>获奖项目名称</w:t>
            </w:r>
          </w:p>
        </w:tc>
        <w:tc>
          <w:tcPr>
            <w:tcW w:w="120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hint="eastAsia" w:ascii="仿宋" w:hAnsi="仿宋" w:eastAsia="仿宋" w:cs="Arial"/>
                <w:b/>
                <w:lang w:eastAsia="zh-CN"/>
              </w:rPr>
            </w:pPr>
            <w:r>
              <w:rPr>
                <w:rFonts w:hint="eastAsia" w:ascii="仿宋" w:hAnsi="仿宋" w:eastAsia="仿宋" w:cs="Arial"/>
                <w:b/>
                <w:lang w:eastAsia="zh-CN"/>
              </w:rPr>
              <w:t>获奖时间</w:t>
            </w:r>
          </w:p>
        </w:tc>
        <w:tc>
          <w:tcPr>
            <w:tcW w:w="15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hint="eastAsia" w:ascii="仿宋" w:hAnsi="仿宋" w:eastAsia="仿宋" w:cs="Arial"/>
                <w:b/>
                <w:lang w:eastAsia="zh-CN"/>
              </w:rPr>
            </w:pPr>
            <w:r>
              <w:rPr>
                <w:rFonts w:hint="eastAsia" w:ascii="仿宋" w:hAnsi="仿宋" w:eastAsia="仿宋" w:cs="Arial"/>
                <w:b/>
                <w:lang w:eastAsia="zh-CN"/>
              </w:rPr>
              <w:t>奖项名称</w:t>
            </w:r>
          </w:p>
        </w:tc>
        <w:tc>
          <w:tcPr>
            <w:tcW w:w="122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hint="eastAsia" w:ascii="仿宋" w:hAnsi="仿宋" w:eastAsia="仿宋" w:cs="Arial"/>
                <w:b/>
                <w:lang w:eastAsia="zh-CN"/>
              </w:rPr>
            </w:pPr>
            <w:r>
              <w:rPr>
                <w:rFonts w:hint="eastAsia" w:ascii="仿宋" w:hAnsi="仿宋" w:eastAsia="仿宋" w:cs="Arial"/>
                <w:b/>
                <w:lang w:eastAsia="zh-CN"/>
              </w:rPr>
              <w:t>奖励等级</w:t>
            </w:r>
          </w:p>
        </w:tc>
        <w:tc>
          <w:tcPr>
            <w:tcW w:w="218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hint="eastAsia" w:ascii="仿宋" w:hAnsi="仿宋" w:eastAsia="仿宋" w:cs="Arial"/>
                <w:b/>
                <w:lang w:eastAsia="zh-CN"/>
              </w:rPr>
            </w:pPr>
            <w:r>
              <w:rPr>
                <w:rFonts w:hint="eastAsia" w:ascii="仿宋" w:hAnsi="仿宋" w:eastAsia="仿宋" w:cs="Arial"/>
                <w:b/>
                <w:lang w:eastAsia="zh-CN"/>
              </w:rPr>
              <w:t>授奖部门（单位）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311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  <w:b/>
              </w:rPr>
            </w:pPr>
          </w:p>
        </w:tc>
        <w:tc>
          <w:tcPr>
            <w:tcW w:w="120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  <w:b/>
              </w:rPr>
            </w:pPr>
          </w:p>
        </w:tc>
        <w:tc>
          <w:tcPr>
            <w:tcW w:w="15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  <w:b/>
              </w:rPr>
            </w:pPr>
          </w:p>
        </w:tc>
        <w:tc>
          <w:tcPr>
            <w:tcW w:w="122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  <w:b/>
              </w:rPr>
            </w:pPr>
          </w:p>
        </w:tc>
        <w:tc>
          <w:tcPr>
            <w:tcW w:w="218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311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  <w:b/>
              </w:rPr>
            </w:pPr>
          </w:p>
        </w:tc>
        <w:tc>
          <w:tcPr>
            <w:tcW w:w="120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  <w:b/>
              </w:rPr>
            </w:pPr>
          </w:p>
        </w:tc>
        <w:tc>
          <w:tcPr>
            <w:tcW w:w="15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  <w:b/>
              </w:rPr>
            </w:pPr>
          </w:p>
        </w:tc>
        <w:tc>
          <w:tcPr>
            <w:tcW w:w="122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  <w:b/>
              </w:rPr>
            </w:pPr>
          </w:p>
        </w:tc>
        <w:tc>
          <w:tcPr>
            <w:tcW w:w="218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311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  <w:b/>
              </w:rPr>
            </w:pPr>
          </w:p>
        </w:tc>
        <w:tc>
          <w:tcPr>
            <w:tcW w:w="120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  <w:b/>
              </w:rPr>
            </w:pPr>
          </w:p>
        </w:tc>
        <w:tc>
          <w:tcPr>
            <w:tcW w:w="15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  <w:b/>
              </w:rPr>
            </w:pPr>
          </w:p>
        </w:tc>
        <w:tc>
          <w:tcPr>
            <w:tcW w:w="122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  <w:b/>
              </w:rPr>
            </w:pPr>
          </w:p>
        </w:tc>
        <w:tc>
          <w:tcPr>
            <w:tcW w:w="218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hint="eastAsia" w:ascii="仿宋" w:hAnsi="仿宋" w:eastAsia="仿宋" w:cs="Arial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  <w:b/>
              </w:rPr>
              <w:t>主要知识产权证明目录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序号</w:t>
            </w:r>
          </w:p>
        </w:tc>
        <w:tc>
          <w:tcPr>
            <w:tcW w:w="11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知识产权类别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知识产权具体名称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国家（地区）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授权号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授权日期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证书编</w:t>
            </w:r>
            <w:bookmarkStart w:id="0" w:name="_GoBack"/>
            <w:bookmarkEnd w:id="0"/>
            <w:r>
              <w:rPr>
                <w:rFonts w:hint="eastAsia" w:ascii="仿宋" w:hAnsi="仿宋" w:eastAsia="仿宋" w:cs="Arial"/>
              </w:rPr>
              <w:t>号</w:t>
            </w:r>
          </w:p>
        </w:tc>
        <w:tc>
          <w:tcPr>
            <w:tcW w:w="9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权利人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发明人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发明专利状态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1</w:t>
            </w:r>
          </w:p>
        </w:tc>
        <w:tc>
          <w:tcPr>
            <w:tcW w:w="11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9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  <w:r>
              <w:rPr>
                <w:rFonts w:hint="eastAsia" w:ascii="仿宋" w:hAnsi="仿宋" w:eastAsia="仿宋" w:cs="Arial"/>
              </w:rPr>
              <w:t>2</w:t>
            </w:r>
          </w:p>
        </w:tc>
        <w:tc>
          <w:tcPr>
            <w:tcW w:w="11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9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11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9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11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9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rPr>
                <w:rFonts w:ascii="仿宋" w:hAnsi="仿宋" w:eastAsia="仿宋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b/>
                <w:kern w:val="2"/>
              </w:rPr>
            </w:pPr>
            <w:r>
              <w:rPr>
                <w:rFonts w:hint="eastAsia" w:ascii="仿宋" w:hAnsi="仿宋" w:eastAsia="仿宋" w:cs="Arial"/>
                <w:b/>
                <w:kern w:val="2"/>
              </w:rPr>
              <w:t>主要完成人情况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姓名</w:t>
            </w:r>
          </w:p>
        </w:tc>
        <w:tc>
          <w:tcPr>
            <w:tcW w:w="25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  <w:tc>
          <w:tcPr>
            <w:tcW w:w="24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排名</w:t>
            </w:r>
          </w:p>
        </w:tc>
        <w:tc>
          <w:tcPr>
            <w:tcW w:w="28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行政职务</w:t>
            </w:r>
          </w:p>
        </w:tc>
        <w:tc>
          <w:tcPr>
            <w:tcW w:w="25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  <w:tc>
          <w:tcPr>
            <w:tcW w:w="24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技术职称</w:t>
            </w:r>
          </w:p>
        </w:tc>
        <w:tc>
          <w:tcPr>
            <w:tcW w:w="28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工作单位</w:t>
            </w:r>
          </w:p>
        </w:tc>
        <w:tc>
          <w:tcPr>
            <w:tcW w:w="25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  <w:tc>
          <w:tcPr>
            <w:tcW w:w="24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完成单位</w:t>
            </w:r>
          </w:p>
        </w:tc>
        <w:tc>
          <w:tcPr>
            <w:tcW w:w="28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9" w:hRule="atLeast"/>
        </w:trPr>
        <w:tc>
          <w:tcPr>
            <w:tcW w:w="9288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jc w:val="both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对本项目的技术创造性贡献：</w:t>
            </w:r>
          </w:p>
          <w:p>
            <w:pPr>
              <w:pStyle w:val="4"/>
              <w:spacing w:line="330" w:lineRule="atLeast"/>
              <w:jc w:val="both"/>
              <w:rPr>
                <w:rFonts w:hint="eastAsia" w:ascii="仿宋" w:hAnsi="仿宋" w:eastAsia="仿宋" w:cs="Arial"/>
                <w:kern w:val="2"/>
              </w:rPr>
            </w:pPr>
          </w:p>
          <w:p>
            <w:pPr>
              <w:pStyle w:val="4"/>
              <w:spacing w:line="330" w:lineRule="atLeast"/>
              <w:jc w:val="both"/>
              <w:rPr>
                <w:rFonts w:hint="eastAsia" w:ascii="仿宋" w:hAnsi="仿宋" w:eastAsia="仿宋" w:cs="Arial"/>
                <w:kern w:val="2"/>
              </w:rPr>
            </w:pPr>
          </w:p>
          <w:p>
            <w:pPr>
              <w:pStyle w:val="4"/>
              <w:spacing w:line="330" w:lineRule="atLeast"/>
              <w:jc w:val="both"/>
              <w:rPr>
                <w:rFonts w:hint="eastAsia" w:ascii="仿宋" w:hAnsi="仿宋" w:eastAsia="仿宋" w:cs="Arial"/>
                <w:kern w:val="2"/>
              </w:rPr>
            </w:pPr>
          </w:p>
          <w:p>
            <w:pPr>
              <w:pStyle w:val="4"/>
              <w:spacing w:line="330" w:lineRule="atLeast"/>
              <w:jc w:val="both"/>
              <w:rPr>
                <w:rFonts w:hint="eastAsia" w:ascii="仿宋" w:hAnsi="仿宋" w:eastAsia="仿宋" w:cs="Arial"/>
                <w:kern w:val="2"/>
              </w:rPr>
            </w:pPr>
          </w:p>
          <w:p>
            <w:pPr>
              <w:pStyle w:val="4"/>
              <w:spacing w:line="330" w:lineRule="atLeast"/>
              <w:jc w:val="both"/>
              <w:rPr>
                <w:rFonts w:ascii="仿宋" w:hAnsi="仿宋" w:eastAsia="仿宋" w:cs="Arial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b/>
                <w:kern w:val="2"/>
              </w:rPr>
            </w:pPr>
            <w:r>
              <w:rPr>
                <w:rFonts w:hint="eastAsia" w:ascii="仿宋" w:hAnsi="仿宋" w:eastAsia="仿宋" w:cs="Arial"/>
                <w:b/>
                <w:kern w:val="2"/>
              </w:rPr>
              <w:t>主要完成人情况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姓名</w:t>
            </w:r>
          </w:p>
        </w:tc>
        <w:tc>
          <w:tcPr>
            <w:tcW w:w="25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  <w:tc>
          <w:tcPr>
            <w:tcW w:w="24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排名</w:t>
            </w:r>
          </w:p>
        </w:tc>
        <w:tc>
          <w:tcPr>
            <w:tcW w:w="28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行政职务</w:t>
            </w:r>
          </w:p>
        </w:tc>
        <w:tc>
          <w:tcPr>
            <w:tcW w:w="25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  <w:tc>
          <w:tcPr>
            <w:tcW w:w="24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技术职称</w:t>
            </w:r>
          </w:p>
        </w:tc>
        <w:tc>
          <w:tcPr>
            <w:tcW w:w="28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工作单位</w:t>
            </w:r>
          </w:p>
        </w:tc>
        <w:tc>
          <w:tcPr>
            <w:tcW w:w="25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  <w:tc>
          <w:tcPr>
            <w:tcW w:w="24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完成单位</w:t>
            </w:r>
          </w:p>
        </w:tc>
        <w:tc>
          <w:tcPr>
            <w:tcW w:w="28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9" w:hRule="atLeast"/>
        </w:trPr>
        <w:tc>
          <w:tcPr>
            <w:tcW w:w="9288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jc w:val="both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对本项目的技术创造性贡献：</w:t>
            </w:r>
          </w:p>
          <w:p>
            <w:pPr>
              <w:pStyle w:val="4"/>
              <w:spacing w:line="330" w:lineRule="atLeast"/>
              <w:jc w:val="both"/>
              <w:rPr>
                <w:rFonts w:hint="eastAsia" w:ascii="仿宋" w:hAnsi="仿宋" w:eastAsia="仿宋" w:cs="Arial"/>
                <w:kern w:val="2"/>
              </w:rPr>
            </w:pPr>
          </w:p>
          <w:p>
            <w:pPr>
              <w:pStyle w:val="4"/>
              <w:spacing w:line="330" w:lineRule="atLeast"/>
              <w:jc w:val="both"/>
              <w:rPr>
                <w:rFonts w:hint="eastAsia" w:ascii="仿宋" w:hAnsi="仿宋" w:eastAsia="仿宋" w:cs="Arial"/>
                <w:kern w:val="2"/>
              </w:rPr>
            </w:pPr>
          </w:p>
          <w:p>
            <w:pPr>
              <w:pStyle w:val="4"/>
              <w:spacing w:line="330" w:lineRule="atLeast"/>
              <w:jc w:val="both"/>
              <w:rPr>
                <w:rFonts w:hint="eastAsia" w:ascii="仿宋" w:hAnsi="仿宋" w:eastAsia="仿宋" w:cs="Arial"/>
                <w:kern w:val="2"/>
              </w:rPr>
            </w:pPr>
          </w:p>
          <w:p>
            <w:pPr>
              <w:pStyle w:val="4"/>
              <w:spacing w:line="330" w:lineRule="atLeast"/>
              <w:jc w:val="both"/>
              <w:rPr>
                <w:rFonts w:hint="eastAsia" w:ascii="仿宋" w:hAnsi="仿宋" w:eastAsia="仿宋" w:cs="Arial"/>
                <w:kern w:val="2"/>
              </w:rPr>
            </w:pPr>
          </w:p>
          <w:p>
            <w:pPr>
              <w:pStyle w:val="4"/>
              <w:spacing w:line="330" w:lineRule="atLeast"/>
              <w:jc w:val="both"/>
              <w:rPr>
                <w:rFonts w:ascii="仿宋" w:hAnsi="仿宋" w:eastAsia="仿宋" w:cs="Arial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b/>
                <w:kern w:val="2"/>
              </w:rPr>
            </w:pPr>
            <w:r>
              <w:rPr>
                <w:rFonts w:hint="eastAsia" w:ascii="仿宋" w:hAnsi="仿宋" w:eastAsia="仿宋" w:cs="Arial"/>
                <w:b/>
                <w:kern w:val="2"/>
              </w:rPr>
              <w:t>主要完成人情况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姓名</w:t>
            </w:r>
          </w:p>
        </w:tc>
        <w:tc>
          <w:tcPr>
            <w:tcW w:w="25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  <w:tc>
          <w:tcPr>
            <w:tcW w:w="24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排名</w:t>
            </w:r>
          </w:p>
        </w:tc>
        <w:tc>
          <w:tcPr>
            <w:tcW w:w="28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行政职务</w:t>
            </w:r>
          </w:p>
        </w:tc>
        <w:tc>
          <w:tcPr>
            <w:tcW w:w="25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  <w:tc>
          <w:tcPr>
            <w:tcW w:w="24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技术职称</w:t>
            </w:r>
          </w:p>
        </w:tc>
        <w:tc>
          <w:tcPr>
            <w:tcW w:w="28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工作单位</w:t>
            </w:r>
          </w:p>
        </w:tc>
        <w:tc>
          <w:tcPr>
            <w:tcW w:w="25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  <w:tc>
          <w:tcPr>
            <w:tcW w:w="24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完成单位</w:t>
            </w:r>
          </w:p>
        </w:tc>
        <w:tc>
          <w:tcPr>
            <w:tcW w:w="28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30" w:lineRule="atLeast"/>
              <w:jc w:val="center"/>
              <w:rPr>
                <w:rFonts w:ascii="仿宋" w:hAnsi="仿宋" w:eastAsia="仿宋" w:cs="Arial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9" w:hRule="atLeast"/>
        </w:trPr>
        <w:tc>
          <w:tcPr>
            <w:tcW w:w="9288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330" w:lineRule="atLeast"/>
              <w:jc w:val="both"/>
              <w:rPr>
                <w:rFonts w:ascii="仿宋" w:hAnsi="仿宋" w:eastAsia="仿宋" w:cs="Arial"/>
                <w:kern w:val="2"/>
              </w:rPr>
            </w:pPr>
            <w:r>
              <w:rPr>
                <w:rFonts w:hint="eastAsia" w:ascii="仿宋" w:hAnsi="仿宋" w:eastAsia="仿宋" w:cs="Arial"/>
                <w:kern w:val="2"/>
              </w:rPr>
              <w:t>对本项目的技术创造性贡献：</w:t>
            </w:r>
          </w:p>
          <w:p>
            <w:pPr>
              <w:pStyle w:val="4"/>
              <w:spacing w:line="330" w:lineRule="atLeast"/>
              <w:jc w:val="both"/>
              <w:rPr>
                <w:rFonts w:hint="eastAsia" w:ascii="仿宋" w:hAnsi="仿宋" w:eastAsia="仿宋" w:cs="Arial"/>
                <w:kern w:val="2"/>
              </w:rPr>
            </w:pPr>
          </w:p>
          <w:p>
            <w:pPr>
              <w:pStyle w:val="4"/>
              <w:spacing w:line="330" w:lineRule="atLeast"/>
              <w:jc w:val="both"/>
              <w:rPr>
                <w:rFonts w:hint="eastAsia" w:ascii="仿宋" w:hAnsi="仿宋" w:eastAsia="仿宋" w:cs="Arial"/>
                <w:kern w:val="2"/>
              </w:rPr>
            </w:pPr>
          </w:p>
          <w:p>
            <w:pPr>
              <w:pStyle w:val="4"/>
              <w:spacing w:line="330" w:lineRule="atLeast"/>
              <w:jc w:val="both"/>
              <w:rPr>
                <w:rFonts w:hint="eastAsia" w:ascii="仿宋" w:hAnsi="仿宋" w:eastAsia="仿宋" w:cs="Arial"/>
                <w:kern w:val="2"/>
              </w:rPr>
            </w:pPr>
          </w:p>
          <w:p>
            <w:pPr>
              <w:pStyle w:val="4"/>
              <w:spacing w:line="330" w:lineRule="atLeast"/>
              <w:jc w:val="both"/>
              <w:rPr>
                <w:rFonts w:ascii="仿宋" w:hAnsi="仿宋" w:eastAsia="仿宋" w:cs="Arial"/>
                <w:kern w:val="2"/>
              </w:rPr>
            </w:pP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E0C"/>
    <w:rsid w:val="00061840"/>
    <w:rsid w:val="00065334"/>
    <w:rsid w:val="000E4831"/>
    <w:rsid w:val="002866AB"/>
    <w:rsid w:val="002A3D21"/>
    <w:rsid w:val="00300798"/>
    <w:rsid w:val="0036195E"/>
    <w:rsid w:val="003C2637"/>
    <w:rsid w:val="00414795"/>
    <w:rsid w:val="00666898"/>
    <w:rsid w:val="006C7A5B"/>
    <w:rsid w:val="0074011B"/>
    <w:rsid w:val="007D0379"/>
    <w:rsid w:val="00850F2B"/>
    <w:rsid w:val="00861276"/>
    <w:rsid w:val="008637E7"/>
    <w:rsid w:val="0088016B"/>
    <w:rsid w:val="008A60DA"/>
    <w:rsid w:val="0098670A"/>
    <w:rsid w:val="009D202C"/>
    <w:rsid w:val="009D4F2E"/>
    <w:rsid w:val="00A6331B"/>
    <w:rsid w:val="00A86713"/>
    <w:rsid w:val="00B12BE3"/>
    <w:rsid w:val="00B446BE"/>
    <w:rsid w:val="00C35D67"/>
    <w:rsid w:val="00C72956"/>
    <w:rsid w:val="00D8536D"/>
    <w:rsid w:val="00EA3E0C"/>
    <w:rsid w:val="00EC0E3F"/>
    <w:rsid w:val="00FC28C3"/>
    <w:rsid w:val="20056911"/>
    <w:rsid w:val="29CD5721"/>
    <w:rsid w:val="634C4FD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97</Words>
  <Characters>556</Characters>
  <Lines>4</Lines>
  <Paragraphs>1</Paragraphs>
  <TotalTime>0</TotalTime>
  <ScaleCrop>false</ScaleCrop>
  <LinksUpToDate>false</LinksUpToDate>
  <CharactersWithSpaces>652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2015-12-18T03:05:00Z</dcterms:created>
  <dc:creator>jiangy</dc:creator>
  <cp:lastModifiedBy>陈志鸿</cp:lastModifiedBy>
  <dcterms:modified xsi:type="dcterms:W3CDTF">2016-05-12T09:25:40Z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